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F36D0" w14:textId="77777777" w:rsidR="0054281C" w:rsidRDefault="0054281C">
      <w:pPr>
        <w:widowControl w:val="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Style w:val="a6"/>
        <w:tblW w:w="10470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775"/>
      </w:tblGrid>
      <w:tr w:rsidR="0054281C" w14:paraId="775C47D5" w14:textId="77777777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9DDC" w14:textId="77777777" w:rsidR="0054281C" w:rsidRDefault="008B6F3E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октябрь 2025</w:t>
            </w:r>
          </w:p>
          <w:p w14:paraId="73D2C1A8" w14:textId="77777777" w:rsidR="0054281C" w:rsidRDefault="0054281C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1F8C2A8E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B5A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октября</w:t>
            </w:r>
          </w:p>
          <w:p w14:paraId="7612C56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492CD20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DC1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спортивного питания</w:t>
            </w:r>
          </w:p>
          <w:p w14:paraId="524348D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A4EF13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188CE4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Андреева Любовь</w:t>
            </w:r>
          </w:p>
          <w:p w14:paraId="385D767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 Спортивное питание</w:t>
            </w:r>
          </w:p>
          <w:p w14:paraId="7495BD4A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F8BC3D5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https://честныйзнак.рф/lectures/vebinary/?ELEMENT_ID=475381</w:t>
              </w:r>
            </w:hyperlink>
          </w:p>
          <w:p w14:paraId="1FE4974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1065038E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400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октября</w:t>
            </w:r>
          </w:p>
          <w:p w14:paraId="182B5B5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525ADA1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750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оборота товаров. Работа в ЭДО</w:t>
            </w:r>
          </w:p>
          <w:p w14:paraId="15D23F8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DDBB1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30251BFE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 Наталья</w:t>
            </w:r>
          </w:p>
          <w:p w14:paraId="1AAF9CF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«Моторные масла»</w:t>
            </w:r>
          </w:p>
          <w:p w14:paraId="5E248FD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Игнатова Алена</w:t>
            </w:r>
          </w:p>
          <w:p w14:paraId="3BAEC6C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внедрения, Отдел технического внедрения </w:t>
            </w:r>
          </w:p>
          <w:p w14:paraId="3B0BB4E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Ростислав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Вашенцев</w:t>
            </w:r>
            <w:proofErr w:type="spellEnd"/>
          </w:p>
          <w:p w14:paraId="4B28C7A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ООО "Тензор"</w:t>
            </w:r>
          </w:p>
          <w:p w14:paraId="767F5C07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EFA7201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https://честныйзнак.рф/lectures/vebinary/?ELEMENT_ID=475304</w:t>
              </w:r>
            </w:hyperlink>
          </w:p>
          <w:p w14:paraId="38F454C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5479CC32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06F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14:paraId="2F8654A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4F69539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B7E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средствами идентификации отдельных видов хозяйственных и санитарно-гигиенических изделий</w:t>
            </w:r>
          </w:p>
          <w:p w14:paraId="6DD0FB2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53FBFA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9A8B51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Сидоркова Александра </w:t>
            </w:r>
          </w:p>
          <w:p w14:paraId="58385FD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05C19A5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Варфоламеев </w:t>
            </w:r>
          </w:p>
          <w:p w14:paraId="6F4AD04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424F103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83EC300" w14:textId="77777777" w:rsidR="0054281C" w:rsidRDefault="004143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https://честныйзнак.рф/lectures/vebinary/?ELEMENT_ID=470632</w:t>
              </w:r>
            </w:hyperlink>
          </w:p>
          <w:p w14:paraId="5ACBB8B5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6958C138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8F3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14:paraId="6DD18D1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1B1E84F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013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Просто. Честный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знак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изнес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</w:p>
          <w:p w14:paraId="389BCD7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C25F51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739642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Комаров</w:t>
            </w:r>
          </w:p>
          <w:p w14:paraId="1FC4075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продукта</w:t>
            </w:r>
          </w:p>
          <w:p w14:paraId="3E5B0A1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Сидельникова Екатерина</w:t>
            </w:r>
          </w:p>
          <w:p w14:paraId="459E307A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60B68D4A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565728F9" w14:textId="77777777" w:rsidR="0054281C" w:rsidRDefault="004143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https://честныйзнак.рф/lectures/vebinary/?ELEMENT_ID=473914</w:t>
              </w:r>
            </w:hyperlink>
          </w:p>
          <w:p w14:paraId="68CBB12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B6BE424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723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3 октября</w:t>
            </w:r>
          </w:p>
          <w:p w14:paraId="589E640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4F70D43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E9C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Взаимодействие ГИС МТ и ФГИС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ВетИС</w:t>
            </w:r>
            <w:proofErr w:type="spellEnd"/>
          </w:p>
          <w:p w14:paraId="63D9EF59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AC01FC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7908F40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Челышева </w:t>
            </w:r>
          </w:p>
          <w:p w14:paraId="7FD488A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Корма</w:t>
            </w:r>
          </w:p>
          <w:p w14:paraId="178B58FE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Васильцова </w:t>
            </w:r>
          </w:p>
          <w:p w14:paraId="57E1D88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14:paraId="0E3C54C4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B8C8CA4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https://честныйзнак.рф/lectures/vebinary/?ELEMENT_ID=475288</w:t>
              </w:r>
            </w:hyperlink>
          </w:p>
          <w:p w14:paraId="19FC3437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5392A499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21D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14:paraId="534A997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6FEDF67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E3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Программа поддержки для производителей отдельных видов товаров для детей</w:t>
            </w:r>
          </w:p>
          <w:p w14:paraId="7EA2C26D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509CDA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422610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</w:p>
          <w:p w14:paraId="55F1CEBE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направления</w:t>
            </w:r>
          </w:p>
          <w:p w14:paraId="38953082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4E72AAC4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/?ELEMENT_ID=475120</w:t>
              </w:r>
            </w:hyperlink>
          </w:p>
          <w:p w14:paraId="200DFC3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BDD8CD9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65C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14:paraId="0569BE1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44AD259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A0B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ЭДО для ветеринарных препаратов</w:t>
            </w:r>
          </w:p>
          <w:p w14:paraId="0B2C7ECB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508F9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4484B1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Алена Игнатова</w:t>
            </w:r>
          </w:p>
          <w:p w14:paraId="647638A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14:paraId="2668437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 Шагиахметов</w:t>
            </w:r>
          </w:p>
          <w:p w14:paraId="08F0520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«Ветеринарные препараты»</w:t>
            </w:r>
          </w:p>
          <w:p w14:paraId="068748F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Елизавета Беспалова</w:t>
            </w:r>
          </w:p>
          <w:p w14:paraId="0F07A3B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Консультант-аналитик товарной группы «Ветеринарные препараты»</w:t>
            </w:r>
          </w:p>
          <w:p w14:paraId="332192B5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A05E5B3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https://честныйзнак.рф/lectures/vebinary/?ELEMENT_ID=475476</w:t>
              </w:r>
            </w:hyperlink>
          </w:p>
          <w:p w14:paraId="3F49C37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AFF132C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0CA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14:paraId="04FFB99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617EA10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647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 по маркировке продукции в системе “Честный знак” для производителей и продавцов Карелии</w:t>
            </w:r>
          </w:p>
          <w:p w14:paraId="4E1BDC8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DE91DB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324A43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Катогарова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Елена Андреевна</w:t>
            </w:r>
          </w:p>
          <w:p w14:paraId="7FBC52BA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14:paraId="76BEA2BA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0A75AED6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https://честныйзнак.рф/lectures/vebinary/?ELEMENT_ID=473851</w:t>
              </w:r>
            </w:hyperlink>
          </w:p>
          <w:p w14:paraId="5FC1058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4298ADCE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38C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14:paraId="6F811FAC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47A9087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78C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импортного спортивного питания </w:t>
            </w:r>
          </w:p>
          <w:p w14:paraId="2BA059AF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19D52A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B79E1A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Андреева Любовь </w:t>
            </w:r>
          </w:p>
          <w:p w14:paraId="1DD3D5C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 Спортивное питание</w:t>
            </w:r>
          </w:p>
          <w:p w14:paraId="62BE3ADE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36E53A3B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https://честныйзнак.рф/lectures/vebinary/?ELEMENT_ID=475377</w:t>
              </w:r>
            </w:hyperlink>
          </w:p>
          <w:p w14:paraId="12F7AC4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5B2376D2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906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8 октября</w:t>
            </w:r>
          </w:p>
          <w:p w14:paraId="0BC08DB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75099EA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C86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приложением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Маркировка.Просто</w:t>
            </w:r>
            <w:proofErr w:type="spellEnd"/>
          </w:p>
          <w:p w14:paraId="646FF48D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605BCF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52EE6E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</w:p>
          <w:p w14:paraId="435C4AD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направления товарной группы “Сладости и кондитерские изделия”</w:t>
            </w:r>
          </w:p>
          <w:p w14:paraId="46AED7D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  <w:t>Игорь Комаров</w:t>
            </w:r>
          </w:p>
          <w:p w14:paraId="3C9A46F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продукта</w:t>
            </w:r>
          </w:p>
          <w:p w14:paraId="05A23E7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C440E70" w14:textId="77777777" w:rsidR="0054281C" w:rsidRDefault="004143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https://честныйзнак.рф/lectures/vebinary/?ELEMENT_ID=474502</w:t>
              </w:r>
            </w:hyperlink>
          </w:p>
          <w:p w14:paraId="19EAAE0A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6E74DB46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312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14:paraId="557571D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159D7E4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571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растительных масел: работа с маркетплейсами</w:t>
            </w:r>
          </w:p>
          <w:p w14:paraId="0C76A7CF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F10683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37C0DA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Павел Емельянов</w:t>
            </w:r>
          </w:p>
          <w:p w14:paraId="7923C40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14:paraId="6C24727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</w:p>
          <w:p w14:paraId="4D495B4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14:paraId="123EED30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31E07BB" w14:textId="77777777" w:rsidR="0054281C" w:rsidRDefault="004143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https://честныйзнак.рф/lectures/vebinary/?ELEMENT_ID=475470</w:t>
              </w:r>
            </w:hyperlink>
          </w:p>
          <w:p w14:paraId="021B5AB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7FA2086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0BB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октября</w:t>
            </w:r>
          </w:p>
          <w:p w14:paraId="53880D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256A93A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44C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корма для животных: как работать без штрафов</w:t>
            </w:r>
          </w:p>
          <w:p w14:paraId="794AE2C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8EAC26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1301E90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 Наталья</w:t>
            </w:r>
          </w:p>
          <w:p w14:paraId="5E1168E8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</w:p>
          <w:p w14:paraId="5CF26A04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https://честныйзнак.рф/lectures/vebinary/?ELEMENT_ID=474226</w:t>
              </w:r>
            </w:hyperlink>
          </w:p>
          <w:p w14:paraId="5AD9FE35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5C9E903D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BCC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октября</w:t>
            </w:r>
          </w:p>
          <w:p w14:paraId="1D5BE63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699ADAD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394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Косметика, бытовая химия и товары личной гигиены». Основные вопросы. </w:t>
            </w:r>
          </w:p>
          <w:p w14:paraId="0D053EF4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D4CD36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757228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Налимова Анна </w:t>
            </w:r>
          </w:p>
          <w:p w14:paraId="54D4AED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14:paraId="7E45775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Газин Иван </w:t>
            </w:r>
          </w:p>
          <w:p w14:paraId="49FFB4F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14:paraId="71CD8340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4311832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https://честныйзнак.рф/lectures/vebinary/?ELEMENT_ID=474473</w:t>
              </w:r>
            </w:hyperlink>
          </w:p>
          <w:p w14:paraId="1A7A3060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7290C66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6B4C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14:paraId="72F1151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25C3862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40E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 по маркировке продукции в системе “Честный знак” для производителей Карелии</w:t>
            </w:r>
          </w:p>
          <w:p w14:paraId="06AEEDFB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FEC5B6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97C22A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Катогарова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Елена Андреевна</w:t>
            </w:r>
          </w:p>
          <w:p w14:paraId="1A49B05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14:paraId="17FECD61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2519B890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https://честныйзнак.рф/lectures/vebinary/?ELEMENT_ID=473844</w:t>
              </w:r>
            </w:hyperlink>
          </w:p>
          <w:p w14:paraId="66CA3A3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62F1BE47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A7E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14 октября</w:t>
            </w:r>
          </w:p>
          <w:p w14:paraId="78AE424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503141A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B0B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Чек-лист подготовки к запуску обязательной маркировки</w:t>
            </w:r>
          </w:p>
          <w:p w14:paraId="17D523AA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6C5F9A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407BE7B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Фатьянова Ирина</w:t>
            </w:r>
          </w:p>
          <w:p w14:paraId="482358B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</w:t>
            </w:r>
          </w:p>
          <w:p w14:paraId="0F0F2AC4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53E86337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0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https://честныйзнак.рф/lectures/vebinary/?ELEMENT_ID=475120</w:t>
              </w:r>
            </w:hyperlink>
          </w:p>
          <w:p w14:paraId="15330FC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548DB8C" w14:textId="77777777">
        <w:trPr>
          <w:trHeight w:val="258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9A5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14:paraId="5DB6A85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4364D60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2B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Действия мед организации при приемке ТСР</w:t>
            </w:r>
          </w:p>
          <w:p w14:paraId="734846A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6CB4AD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3002C96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Андреева Любовь </w:t>
            </w:r>
          </w:p>
          <w:p w14:paraId="75F4A60A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 ТСР</w:t>
            </w:r>
          </w:p>
          <w:p w14:paraId="4592CDFC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2BF51C3B" w14:textId="77777777" w:rsidR="0054281C" w:rsidRDefault="004143E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https://честныйзнак.рф/lectures/vebinary/?ELEMENT_ID=475389</w:t>
              </w:r>
            </w:hyperlink>
          </w:p>
        </w:tc>
      </w:tr>
      <w:tr w:rsidR="0054281C" w14:paraId="524DC937" w14:textId="77777777">
        <w:trPr>
          <w:trHeight w:val="240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7B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октября</w:t>
            </w:r>
          </w:p>
          <w:p w14:paraId="444D736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6A51E92C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2F4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наборов по товарам легкой промышленности</w:t>
            </w:r>
          </w:p>
          <w:p w14:paraId="2200842B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8DB17E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830A7D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Валерий Гостюшев</w:t>
            </w:r>
          </w:p>
          <w:p w14:paraId="5DA31840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14:paraId="54E63DD8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1FDF6535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2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https://честныйзнак.рф/lectures/vebinary/?ELEMENT_ID=475278</w:t>
              </w:r>
            </w:hyperlink>
          </w:p>
          <w:p w14:paraId="583A5EA5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4588A413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24B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октября</w:t>
            </w:r>
          </w:p>
          <w:p w14:paraId="17E5486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5216A64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C0F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маркетплейсами</w:t>
            </w:r>
          </w:p>
          <w:p w14:paraId="73F9A9E3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BF74C9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942490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999999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</w:p>
          <w:p w14:paraId="2EF9256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направления товарной группы “Сладости и кондитерские изделия”</w:t>
            </w:r>
          </w:p>
          <w:p w14:paraId="271DBF2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</w:p>
          <w:p w14:paraId="3B3B455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Эксперт по электронному документообороту</w:t>
            </w:r>
          </w:p>
          <w:p w14:paraId="6BDFCBFB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03A150ED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https://честныйзнак.рф/lectures/vebinary/?ELEMENT_ID=474498</w:t>
              </w:r>
            </w:hyperlink>
          </w:p>
          <w:p w14:paraId="5EAA4792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BB012EF" w14:textId="77777777">
        <w:trPr>
          <w:trHeight w:val="24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464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октября</w:t>
            </w:r>
          </w:p>
          <w:p w14:paraId="1994797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14:paraId="7004E2B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2C1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1С.Типовые решения для товарной группы печатная продукция</w:t>
            </w:r>
          </w:p>
          <w:p w14:paraId="17FA75C1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E84293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F2DA3A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Харитонов Василий</w:t>
            </w:r>
          </w:p>
          <w:p w14:paraId="04EC2FF0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1С</w:t>
            </w:r>
          </w:p>
          <w:p w14:paraId="73F7BDB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Горелов Игорь Владимирович</w:t>
            </w:r>
          </w:p>
          <w:p w14:paraId="0236D44E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«Печатная продукция»</w:t>
            </w:r>
          </w:p>
          <w:p w14:paraId="0C7B6352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749DEFFE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4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/?ELEMENT_ID=470966</w:t>
              </w:r>
            </w:hyperlink>
          </w:p>
          <w:p w14:paraId="6A0CE4BD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3322657E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205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21 октября</w:t>
            </w:r>
          </w:p>
          <w:p w14:paraId="4A8D327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25D6500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898987"/>
              <w:right w:val="single" w:sz="4" w:space="0" w:color="000000"/>
            </w:tcBorders>
          </w:tcPr>
          <w:p w14:paraId="29CA0BD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Контрактное производство при работе с маркировкой игр и игрушек</w:t>
            </w:r>
          </w:p>
          <w:p w14:paraId="47352061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5C280AF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738BA5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Крафт</w:t>
            </w:r>
          </w:p>
          <w:p w14:paraId="26522A1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14:paraId="3925D048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AB433C4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5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https://честныйзнак.рф/lectures/vebinary/?ELEMENT_ID=475128</w:t>
              </w:r>
            </w:hyperlink>
          </w:p>
          <w:p w14:paraId="6E32EFB2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2911B189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98987"/>
            </w:tcBorders>
          </w:tcPr>
          <w:p w14:paraId="499C66E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октября</w:t>
            </w:r>
          </w:p>
          <w:p w14:paraId="10251E8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7B114D7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898987"/>
              <w:left w:val="single" w:sz="4" w:space="0" w:color="898987"/>
              <w:bottom w:val="single" w:sz="4" w:space="0" w:color="898987"/>
              <w:right w:val="single" w:sz="4" w:space="0" w:color="898987"/>
            </w:tcBorders>
          </w:tcPr>
          <w:p w14:paraId="61D5334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Поэкземплярный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учет в БАД</w:t>
            </w:r>
          </w:p>
          <w:p w14:paraId="4B1C35D4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449F17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3C127D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Андреева Любовь</w:t>
            </w:r>
          </w:p>
          <w:p w14:paraId="5422332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«БАД»</w:t>
            </w:r>
          </w:p>
          <w:p w14:paraId="3F10528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Ширяев Константин </w:t>
            </w:r>
          </w:p>
          <w:p w14:paraId="703AE13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маркировки ООО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Еаптека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"</w:t>
            </w:r>
          </w:p>
          <w:p w14:paraId="1DDE71C4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9BF3900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6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https://честныйзнак.рф/lectures/vebinary/?ELEMENT_ID=475385</w:t>
              </w:r>
            </w:hyperlink>
          </w:p>
          <w:p w14:paraId="37FABC2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388C0124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AE8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октября</w:t>
            </w:r>
          </w:p>
          <w:p w14:paraId="4838887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3BD8677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89898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347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Разрешительная документация. Этапы и описание товаров в Национальном каталоге</w:t>
            </w:r>
          </w:p>
          <w:p w14:paraId="2116C8B1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21DE8A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073D51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 Валерий</w:t>
            </w:r>
          </w:p>
          <w:p w14:paraId="06C1CB1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14:paraId="53980625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A309169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7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https://честныйзнак.рф/lectures/vebinary/?ELEMENT_ID=475282</w:t>
              </w:r>
            </w:hyperlink>
          </w:p>
          <w:p w14:paraId="04472611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2A6E51DE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86E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октября</w:t>
            </w:r>
          </w:p>
          <w:p w14:paraId="24897C4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14:paraId="4970A62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E62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пиротехники и средств пожаротушения на Таможенных складах </w:t>
            </w:r>
          </w:p>
          <w:p w14:paraId="61646B04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46A542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E2BC12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Евгений Саяхов  </w:t>
            </w:r>
          </w:p>
          <w:p w14:paraId="4F9DAC3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</w:p>
          <w:p w14:paraId="6EE58D6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Василенко Вячеслав </w:t>
            </w:r>
          </w:p>
          <w:p w14:paraId="776EA22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"Пиротехника и средства пожаротушения"</w:t>
            </w:r>
          </w:p>
          <w:p w14:paraId="6A5078A1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C30A210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8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https://честныйзнак.рф/lectures/vebinary/?ELEMENT_ID=475300</w:t>
              </w:r>
            </w:hyperlink>
          </w:p>
          <w:p w14:paraId="60C61707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A8792A5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81D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октября</w:t>
            </w:r>
          </w:p>
          <w:p w14:paraId="034C3CC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14:paraId="1EC3FF2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32E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Процесс регистрации в системе маркировки</w:t>
            </w:r>
          </w:p>
          <w:p w14:paraId="27F00B27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EE8A51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Спикеры:</w:t>
            </w:r>
          </w:p>
          <w:p w14:paraId="7E125FF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Алиса Белова  </w:t>
            </w:r>
          </w:p>
          <w:p w14:paraId="21F83CD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</w:t>
            </w:r>
          </w:p>
          <w:p w14:paraId="4B42708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Горелов</w:t>
            </w:r>
          </w:p>
          <w:p w14:paraId="4EE49B6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332A9184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31D394B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9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https://честныйзнак.рф/lectures/vebinary/?ELEMENT_ID=475228</w:t>
              </w:r>
            </w:hyperlink>
          </w:p>
          <w:p w14:paraId="132B988A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3EA6129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8A6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27 октября</w:t>
            </w:r>
          </w:p>
          <w:p w14:paraId="51F654D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14:paraId="7220F53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6BF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косметики, бытовой химии и бритв: Вопросы импорта</w:t>
            </w:r>
          </w:p>
          <w:p w14:paraId="5B77B27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A07165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CF0D28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 Иван</w:t>
            </w:r>
          </w:p>
          <w:p w14:paraId="5DC99DD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товаров народного потребления</w:t>
            </w:r>
          </w:p>
          <w:p w14:paraId="1AB86924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FA65A7A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0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https://честныйзнак.рф/lectures/vebinary/?ELEMENT_ID=474490</w:t>
              </w:r>
            </w:hyperlink>
          </w:p>
          <w:p w14:paraId="1BE9D057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64964059" w14:textId="77777777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4DA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 октября</w:t>
            </w:r>
          </w:p>
          <w:p w14:paraId="31156E3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1E31DB1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060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14:paraId="4A86A4ED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A71F5A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0EB0F6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Никифорова Ольга</w:t>
            </w:r>
          </w:p>
          <w:p w14:paraId="04BA60D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7D221F7F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11F53F5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1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https://честныйзнак.рф/lectures/vebinary/?ELEMENT_ID=475221</w:t>
              </w:r>
            </w:hyperlink>
          </w:p>
          <w:p w14:paraId="49E4AB8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9FCB7B8" w14:textId="77777777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876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 октября</w:t>
            </w:r>
          </w:p>
          <w:p w14:paraId="016A319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61FC558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EB5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маркетплейсами. Игры и игрушки для детей</w:t>
            </w:r>
          </w:p>
          <w:p w14:paraId="02756E7A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E1BEEF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0AAB5B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</w:p>
          <w:p w14:paraId="7009614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14:paraId="32E5C50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Алёна Лифанова</w:t>
            </w:r>
          </w:p>
          <w:p w14:paraId="33C538B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301CEE9D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0FAD0BA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2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https://честныйзнак.рф/lectures/vebinary/?ELEMENT_ID=475133</w:t>
              </w:r>
            </w:hyperlink>
          </w:p>
          <w:p w14:paraId="11266BA8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2705E74C" w14:textId="77777777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BD5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октября</w:t>
            </w:r>
          </w:p>
          <w:p w14:paraId="660CDF5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16DFF40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777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Косметика и бытовая химия: описание товаров в Национальном каталоге отдельных</w:t>
            </w:r>
          </w:p>
          <w:p w14:paraId="7BCD8A15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7374BE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3F66C12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 Светлана</w:t>
            </w:r>
          </w:p>
          <w:p w14:paraId="640C6A1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Аналитик группы по взаимодействию с товарными группами</w:t>
            </w:r>
          </w:p>
          <w:p w14:paraId="4B4E5F9A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18B664B9" w14:textId="77777777" w:rsidR="0054281C" w:rsidRDefault="004143E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3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https://честныйзнак.рф/lectures/vebinary/?ELEMENT_ID=474477</w:t>
              </w:r>
            </w:hyperlink>
          </w:p>
          <w:p w14:paraId="2842D584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748EC820" w14:textId="77777777" w:rsidR="0054281C" w:rsidRDefault="0054281C" w:rsidP="008B6F3E">
      <w:pPr>
        <w:spacing w:line="240" w:lineRule="auto"/>
      </w:pPr>
    </w:p>
    <w:sectPr w:rsidR="0054281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1C"/>
    <w:rsid w:val="004143E5"/>
    <w:rsid w:val="0054281C"/>
    <w:rsid w:val="008B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5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143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143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jghhoc2aj1c8b.xn--p1ai/lectures/" TargetMode="External"/><Relationship Id="rId13" Type="http://schemas.openxmlformats.org/officeDocument/2006/relationships/hyperlink" Target="http://xn--80ajghhoc2aj1c8b.xn--p1ai/lectures/" TargetMode="External"/><Relationship Id="rId18" Type="http://schemas.openxmlformats.org/officeDocument/2006/relationships/hyperlink" Target="http://xn--80ajghhoc2aj1c8b.xn--p1ai/lectures/" TargetMode="External"/><Relationship Id="rId26" Type="http://schemas.openxmlformats.org/officeDocument/2006/relationships/hyperlink" Target="http://xn--80ajghhoc2aj1c8b.xn--p1ai/lecture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xn--80ajghhoc2aj1c8b.xn--p1ai/lectures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xn--80ajghhoc2aj1c8b.xn--p1ai/lectures/" TargetMode="External"/><Relationship Id="rId12" Type="http://schemas.openxmlformats.org/officeDocument/2006/relationships/hyperlink" Target="http://xn--80ajghhoc2aj1c8b.xn--p1ai/lectures/" TargetMode="External"/><Relationship Id="rId17" Type="http://schemas.openxmlformats.org/officeDocument/2006/relationships/hyperlink" Target="https://xn--80ajghhoc2aj1c8b.xn--p1ai/lectures/videoarhiv/" TargetMode="External"/><Relationship Id="rId25" Type="http://schemas.openxmlformats.org/officeDocument/2006/relationships/hyperlink" Target="http://xn--80ajghhoc2aj1c8b.xn--p1ai/lectures/" TargetMode="External"/><Relationship Id="rId33" Type="http://schemas.openxmlformats.org/officeDocument/2006/relationships/hyperlink" Target="https://xn--80ajghhoc2aj1c8b.xn--p1ai/lectures/videoarhiv/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80ajghhoc2aj1c8b.xn--p1ai/lectures/" TargetMode="External"/><Relationship Id="rId20" Type="http://schemas.openxmlformats.org/officeDocument/2006/relationships/hyperlink" Target="https://xn--80ajghhoc2aj1c8b.xn--p1ai/lectures/videoarhiv/" TargetMode="External"/><Relationship Id="rId29" Type="http://schemas.openxmlformats.org/officeDocument/2006/relationships/hyperlink" Target="http://xn--80ajghhoc2aj1c8b.xn--p1ai/lecture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5" TargetMode="External"/><Relationship Id="rId11" Type="http://schemas.openxmlformats.org/officeDocument/2006/relationships/hyperlink" Target="https://xn--80ajghhoc2aj1c8b.xn--p1ai/lectures/vebinary/?ELEMENT_ID=475120" TargetMode="External"/><Relationship Id="rId24" Type="http://schemas.openxmlformats.org/officeDocument/2006/relationships/hyperlink" Target="https://xn--80ajghhoc2aj1c8b.xn--p1ai/lectures/vebinary/?ELEMENT_ID=470966" TargetMode="External"/><Relationship Id="rId32" Type="http://schemas.openxmlformats.org/officeDocument/2006/relationships/hyperlink" Target="http://xn--80ajghhoc2aj1c8b.xn--p1ai/lectur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" TargetMode="External"/><Relationship Id="rId23" Type="http://schemas.openxmlformats.org/officeDocument/2006/relationships/hyperlink" Target="https://xn--80ajghhoc2aj1c8b.xn--p1ai/lectures/vebinary/" TargetMode="External"/><Relationship Id="rId28" Type="http://schemas.openxmlformats.org/officeDocument/2006/relationships/hyperlink" Target="http://xn--80ajghhoc2aj1c8b.xn--p1ai/lectures/" TargetMode="External"/><Relationship Id="rId10" Type="http://schemas.openxmlformats.org/officeDocument/2006/relationships/hyperlink" Target="https://xn--80ajghhoc2aj1c8b.xn--p1ai/lectures/vebinary/?ELEMENT_ID=475288" TargetMode="External"/><Relationship Id="rId19" Type="http://schemas.openxmlformats.org/officeDocument/2006/relationships/hyperlink" Target="http://xn--80ajghhoc2aj1c8b.xn--p1ai/lectures/" TargetMode="External"/><Relationship Id="rId31" Type="http://schemas.openxmlformats.org/officeDocument/2006/relationships/hyperlink" Target="http://xn--80ajghhoc2aj1c8b.xn--p1ai/lectur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jghhoc2aj1c8b.xn--p1ai/lectures/" TargetMode="External"/><Relationship Id="rId14" Type="http://schemas.openxmlformats.org/officeDocument/2006/relationships/hyperlink" Target="http://xn--80ajghhoc2aj1c8b.xn--p1ai/lectures/" TargetMode="External"/><Relationship Id="rId22" Type="http://schemas.openxmlformats.org/officeDocument/2006/relationships/hyperlink" Target="http://xn--80ajghhoc2aj1c8b.xn--p1ai/lectures/" TargetMode="External"/><Relationship Id="rId27" Type="http://schemas.openxmlformats.org/officeDocument/2006/relationships/hyperlink" Target="http://xn--80ajghhoc2aj1c8b.xn--p1ai/lectures/" TargetMode="External"/><Relationship Id="rId30" Type="http://schemas.openxmlformats.org/officeDocument/2006/relationships/hyperlink" Target="https://xn--80ajghhoc2aj1c8b.xn--p1ai/lectures/videoarhiv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dHoK56BF/pY3r8M+/i+WAP6Bhw==">CgMxLjAaHwoBMBIaChgICVIUChJ0YWJsZS5wZ3RsZW5kYmJhZjYyDmgudXJtbWUzemFobHp0Mg5oLnVybW1lM3phaGx6dDgAciExQjl1RHk3enhXbnhhNzd0bU1QRHV5M0VpbEl2Qlp0SzM=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</dc:creator>
  <cp:lastModifiedBy>Рощина Наталья Григорьевна</cp:lastModifiedBy>
  <cp:revision>2</cp:revision>
  <cp:lastPrinted>2025-10-03T05:41:00Z</cp:lastPrinted>
  <dcterms:created xsi:type="dcterms:W3CDTF">2025-10-03T05:41:00Z</dcterms:created>
  <dcterms:modified xsi:type="dcterms:W3CDTF">2025-10-03T05:41:00Z</dcterms:modified>
</cp:coreProperties>
</file>